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49" w:rsidRDefault="00577449" w:rsidP="000319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DODATNA </w:t>
      </w:r>
      <w:r w:rsidR="00031988" w:rsidRPr="00577449">
        <w:rPr>
          <w:rFonts w:ascii="Times New Roman" w:hAnsi="Times New Roman" w:cs="Times New Roman"/>
          <w:b/>
          <w:sz w:val="24"/>
          <w:szCs w:val="24"/>
        </w:rPr>
        <w:t>TEST PITANJA</w:t>
      </w:r>
    </w:p>
    <w:p w:rsidR="00031988" w:rsidRPr="00577449" w:rsidRDefault="00031988" w:rsidP="000319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449">
        <w:rPr>
          <w:rFonts w:ascii="Times New Roman" w:hAnsi="Times New Roman" w:cs="Times New Roman"/>
          <w:b/>
          <w:sz w:val="24"/>
          <w:szCs w:val="24"/>
        </w:rPr>
        <w:t>KLINIČKA RADIOLOGIJA TORAKSA</w:t>
      </w:r>
    </w:p>
    <w:p w:rsidR="00031988" w:rsidRPr="00577449" w:rsidRDefault="00031988" w:rsidP="000A44FD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A7057E" w:rsidRPr="00577449" w:rsidRDefault="00577449" w:rsidP="000A44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 slučaju plućne embolije, </w:t>
      </w:r>
      <w:r w:rsidR="00090569">
        <w:rPr>
          <w:rFonts w:ascii="Times New Roman" w:hAnsi="Times New Roman" w:cs="Times New Roman"/>
          <w:b/>
          <w:sz w:val="24"/>
          <w:szCs w:val="24"/>
        </w:rPr>
        <w:t xml:space="preserve">najčešći </w:t>
      </w:r>
      <w:r>
        <w:rPr>
          <w:rFonts w:ascii="Times New Roman" w:hAnsi="Times New Roman" w:cs="Times New Roman"/>
          <w:b/>
          <w:sz w:val="24"/>
          <w:szCs w:val="24"/>
        </w:rPr>
        <w:t xml:space="preserve">RTG nalaz je: </w:t>
      </w:r>
    </w:p>
    <w:p w:rsidR="000A44FD" w:rsidRPr="00577449" w:rsidRDefault="00577449" w:rsidP="000A44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pneumotoraks</w:t>
      </w:r>
    </w:p>
    <w:p w:rsidR="00577449" w:rsidRDefault="00090569" w:rsidP="000A44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normalan nalaz</w:t>
      </w:r>
    </w:p>
    <w:p w:rsidR="008E55D4" w:rsidRDefault="00577449" w:rsidP="005774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okrugla sjenka u plućnom parenhimu</w:t>
      </w:r>
    </w:p>
    <w:p w:rsidR="00577449" w:rsidRPr="00090569" w:rsidRDefault="00577449" w:rsidP="00577449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577449" w:rsidRPr="00577449" w:rsidRDefault="00577449" w:rsidP="005774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90569">
        <w:rPr>
          <w:rFonts w:ascii="Times New Roman" w:hAnsi="Times New Roman" w:cs="Times New Roman"/>
          <w:b/>
          <w:sz w:val="24"/>
          <w:szCs w:val="24"/>
        </w:rPr>
        <w:t>Dijagnostiči modalitet izbora za postavljanje dijagnoze plućne tromboembolije</w:t>
      </w:r>
      <w:r>
        <w:rPr>
          <w:rFonts w:ascii="Times New Roman" w:hAnsi="Times New Roman" w:cs="Times New Roman"/>
          <w:b/>
          <w:sz w:val="24"/>
          <w:szCs w:val="24"/>
        </w:rPr>
        <w:t xml:space="preserve"> je:  </w:t>
      </w:r>
      <w:r w:rsidR="008E55D4" w:rsidRPr="005774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7449" w:rsidRDefault="00577449" w:rsidP="005774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RTG </w:t>
      </w:r>
      <w:r w:rsidR="00AF57DD">
        <w:rPr>
          <w:rFonts w:ascii="Times New Roman" w:hAnsi="Times New Roman" w:cs="Times New Roman"/>
          <w:sz w:val="24"/>
          <w:szCs w:val="24"/>
        </w:rPr>
        <w:t>pluća i srca</w:t>
      </w:r>
    </w:p>
    <w:p w:rsidR="008E55D4" w:rsidRDefault="00577449" w:rsidP="005774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7449">
        <w:rPr>
          <w:rFonts w:ascii="Times New Roman" w:hAnsi="Times New Roman" w:cs="Times New Roman"/>
          <w:sz w:val="24"/>
          <w:szCs w:val="24"/>
        </w:rPr>
        <w:t xml:space="preserve">KT </w:t>
      </w:r>
      <w:r w:rsidR="00AF57DD">
        <w:rPr>
          <w:rFonts w:ascii="Times New Roman" w:hAnsi="Times New Roman" w:cs="Times New Roman"/>
          <w:sz w:val="24"/>
          <w:szCs w:val="24"/>
        </w:rPr>
        <w:t>grudnog koša</w:t>
      </w:r>
    </w:p>
    <w:p w:rsidR="00577449" w:rsidRDefault="00577449" w:rsidP="005774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UZV pluća</w:t>
      </w:r>
    </w:p>
    <w:p w:rsidR="00577449" w:rsidRPr="00577449" w:rsidRDefault="00577449" w:rsidP="0057744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F777F" w:rsidRDefault="00AE4293" w:rsidP="003F77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Znakovi e</w:t>
      </w:r>
      <w:r w:rsidR="00577449">
        <w:rPr>
          <w:rFonts w:ascii="Times New Roman" w:hAnsi="Times New Roman" w:cs="Times New Roman"/>
          <w:b/>
          <w:sz w:val="24"/>
          <w:szCs w:val="24"/>
        </w:rPr>
        <w:t>dem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577449">
        <w:rPr>
          <w:rFonts w:ascii="Times New Roman" w:hAnsi="Times New Roman" w:cs="Times New Roman"/>
          <w:b/>
          <w:sz w:val="24"/>
          <w:szCs w:val="24"/>
        </w:rPr>
        <w:t xml:space="preserve"> pluća</w:t>
      </w:r>
      <w:r>
        <w:rPr>
          <w:rFonts w:ascii="Times New Roman" w:hAnsi="Times New Roman" w:cs="Times New Roman"/>
          <w:b/>
          <w:sz w:val="24"/>
          <w:szCs w:val="24"/>
        </w:rPr>
        <w:t xml:space="preserve"> na RTG snimku pluća i srca su</w:t>
      </w:r>
      <w:r w:rsidR="00577449">
        <w:rPr>
          <w:rFonts w:ascii="Times New Roman" w:hAnsi="Times New Roman" w:cs="Times New Roman"/>
          <w:b/>
          <w:sz w:val="24"/>
          <w:szCs w:val="24"/>
        </w:rPr>
        <w:t>:</w:t>
      </w:r>
    </w:p>
    <w:p w:rsidR="00577449" w:rsidRPr="000D6BC4" w:rsidRDefault="00AE4293" w:rsidP="005774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6BC4">
        <w:rPr>
          <w:rFonts w:ascii="Times New Roman" w:hAnsi="Times New Roman" w:cs="Times New Roman"/>
          <w:sz w:val="24"/>
          <w:szCs w:val="24"/>
        </w:rPr>
        <w:t>uvećano srce</w:t>
      </w:r>
    </w:p>
    <w:p w:rsidR="00AE4293" w:rsidRDefault="00AE4293" w:rsidP="005774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6BC4">
        <w:rPr>
          <w:rFonts w:ascii="Times New Roman" w:hAnsi="Times New Roman" w:cs="Times New Roman"/>
          <w:sz w:val="24"/>
          <w:szCs w:val="24"/>
        </w:rPr>
        <w:t>redistribucija plućne cirkulacije</w:t>
      </w:r>
    </w:p>
    <w:p w:rsidR="000D6BC4" w:rsidRPr="000D6BC4" w:rsidRDefault="000D6BC4" w:rsidP="005774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pneumotoraks</w:t>
      </w:r>
    </w:p>
    <w:p w:rsidR="00AE4293" w:rsidRPr="000D6BC4" w:rsidRDefault="000D6BC4" w:rsidP="005774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6BC4">
        <w:rPr>
          <w:rFonts w:ascii="Times New Roman" w:hAnsi="Times New Roman" w:cs="Times New Roman"/>
          <w:sz w:val="24"/>
          <w:szCs w:val="24"/>
        </w:rPr>
        <w:t>pleuralni izliv</w:t>
      </w:r>
    </w:p>
    <w:p w:rsidR="00031988" w:rsidRPr="00577449" w:rsidRDefault="00031988" w:rsidP="0003198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3F777F" w:rsidRPr="001E035E" w:rsidRDefault="00AE4293" w:rsidP="001E03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1E035E">
        <w:rPr>
          <w:rFonts w:ascii="Times New Roman" w:hAnsi="Times New Roman" w:cs="Times New Roman"/>
          <w:b/>
          <w:sz w:val="24"/>
          <w:szCs w:val="24"/>
        </w:rPr>
        <w:t xml:space="preserve">aokruži tačan odgovor: </w:t>
      </w:r>
      <w:r w:rsidR="001E035E">
        <w:rPr>
          <w:rFonts w:ascii="Times New Roman" w:hAnsi="Times New Roman" w:cs="Times New Roman"/>
          <w:b/>
          <w:sz w:val="24"/>
          <w:szCs w:val="24"/>
        </w:rPr>
        <w:br/>
      </w:r>
      <w:r w:rsidR="001E035E">
        <w:rPr>
          <w:rFonts w:ascii="Times New Roman" w:hAnsi="Times New Roman" w:cs="Times New Roman"/>
          <w:sz w:val="24"/>
          <w:szCs w:val="24"/>
        </w:rPr>
        <w:t>a. jedna od znakova mitralne stenoze na radiografiji pluća i srca je u</w:t>
      </w:r>
      <w:r w:rsidRPr="001E035E">
        <w:rPr>
          <w:rFonts w:ascii="Times New Roman" w:hAnsi="Times New Roman" w:cs="Times New Roman"/>
          <w:sz w:val="24"/>
          <w:szCs w:val="24"/>
        </w:rPr>
        <w:t>većana lijeva pretkomora</w:t>
      </w:r>
    </w:p>
    <w:p w:rsidR="001E035E" w:rsidRPr="001E035E" w:rsidRDefault="001E035E" w:rsidP="001E035E">
      <w:pPr>
        <w:pStyle w:val="ListParagraph"/>
        <w:ind w:left="786"/>
        <w:rPr>
          <w:rFonts w:ascii="Times New Roman" w:hAnsi="Times New Roman" w:cs="Times New Roman"/>
          <w:sz w:val="24"/>
          <w:szCs w:val="24"/>
        </w:rPr>
      </w:pPr>
      <w:r w:rsidRPr="001E035E"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>Najkorisniji radiološki pregled koji se sprovodi kod pacijenata sa sumnjom na hroničnu srčanu insuficijenciju je radiografija pluća i srca u OA i lateralnoj projekciji</w:t>
      </w:r>
      <w:r>
        <w:rPr>
          <w:rFonts w:ascii="Times New Roman" w:hAnsi="Times New Roman" w:cs="Times New Roman"/>
          <w:sz w:val="24"/>
          <w:szCs w:val="24"/>
        </w:rPr>
        <w:br/>
        <w:t>c. Veći pleuralni izliv je tipičan za ARDS.</w:t>
      </w:r>
    </w:p>
    <w:p w:rsidR="00AE4293" w:rsidRPr="001E035E" w:rsidRDefault="00AE4293" w:rsidP="001E035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31988" w:rsidRPr="00577449" w:rsidRDefault="00AF57DD" w:rsidP="005774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577449">
        <w:rPr>
          <w:rFonts w:ascii="Times New Roman" w:hAnsi="Times New Roman" w:cs="Times New Roman"/>
          <w:b/>
          <w:sz w:val="24"/>
          <w:szCs w:val="24"/>
        </w:rPr>
        <w:t xml:space="preserve">esnu konturu srca na snimku grudnog koša u PA projekciji sačinjava: </w:t>
      </w:r>
    </w:p>
    <w:p w:rsidR="00031988" w:rsidRDefault="00583B34" w:rsidP="0057744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Desna pretkomora</w:t>
      </w:r>
    </w:p>
    <w:p w:rsidR="00577449" w:rsidRDefault="00583B34" w:rsidP="0057744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Desna komora</w:t>
      </w:r>
    </w:p>
    <w:p w:rsidR="00583B34" w:rsidRDefault="00262FDF" w:rsidP="0057744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Descendentna</w:t>
      </w:r>
      <w:r w:rsidR="00583B34">
        <w:rPr>
          <w:rFonts w:ascii="Times New Roman" w:hAnsi="Times New Roman" w:cs="Times New Roman"/>
          <w:sz w:val="24"/>
          <w:szCs w:val="24"/>
        </w:rPr>
        <w:t xml:space="preserve"> aort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583B34" w:rsidRPr="00577449" w:rsidRDefault="00583B34" w:rsidP="00583B3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B7971" w:rsidRPr="00577449" w:rsidRDefault="00577449" w:rsidP="005B79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analizu tumorske mase u medijastinumu najviše informacija dobijemo na: </w:t>
      </w:r>
    </w:p>
    <w:p w:rsidR="002076EA" w:rsidRPr="00577449" w:rsidRDefault="00577449" w:rsidP="002076EA">
      <w:pPr>
        <w:pStyle w:val="ListParagraph"/>
        <w:numPr>
          <w:ilvl w:val="0"/>
          <w:numId w:val="17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RTG pluća i srca </w:t>
      </w:r>
    </w:p>
    <w:p w:rsidR="002076EA" w:rsidRPr="00577449" w:rsidRDefault="00577449" w:rsidP="002076EA">
      <w:pPr>
        <w:pStyle w:val="ListParagraph"/>
        <w:numPr>
          <w:ilvl w:val="0"/>
          <w:numId w:val="17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UZV pluća </w:t>
      </w:r>
    </w:p>
    <w:p w:rsidR="002076EA" w:rsidRPr="00577449" w:rsidRDefault="00577449" w:rsidP="0057744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 grudnog koša</w:t>
      </w:r>
    </w:p>
    <w:p w:rsidR="00C368A3" w:rsidRPr="00577449" w:rsidRDefault="00C368A3" w:rsidP="000E6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368A3" w:rsidRPr="00577449" w:rsidRDefault="00C368A3" w:rsidP="000E64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E6461" w:rsidRPr="00577449" w:rsidRDefault="00577449" w:rsidP="000E6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stejdžing tumora pluća se koristi:</w:t>
      </w:r>
    </w:p>
    <w:p w:rsidR="00577449" w:rsidRDefault="00577449" w:rsidP="000E6461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RTG pluća i srca</w:t>
      </w:r>
    </w:p>
    <w:p w:rsidR="00C368A3" w:rsidRDefault="00583B34" w:rsidP="0057744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 pregled </w:t>
      </w:r>
      <w:r w:rsidR="00577449">
        <w:rPr>
          <w:rFonts w:ascii="Times New Roman" w:hAnsi="Times New Roman" w:cs="Times New Roman"/>
          <w:sz w:val="24"/>
          <w:szCs w:val="24"/>
        </w:rPr>
        <w:t>grudnog koša</w:t>
      </w:r>
    </w:p>
    <w:p w:rsidR="00577449" w:rsidRDefault="00577449" w:rsidP="00577449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MR pregled grudnog koša</w:t>
      </w:r>
    </w:p>
    <w:p w:rsidR="00577449" w:rsidRPr="00577449" w:rsidRDefault="00577449" w:rsidP="00577449">
      <w:pPr>
        <w:pStyle w:val="ListParagraph"/>
        <w:ind w:left="1069"/>
        <w:rPr>
          <w:rFonts w:ascii="Times New Roman" w:hAnsi="Times New Roman" w:cs="Times New Roman"/>
          <w:sz w:val="24"/>
          <w:szCs w:val="24"/>
        </w:rPr>
      </w:pPr>
    </w:p>
    <w:p w:rsidR="002076EA" w:rsidRPr="00577449" w:rsidRDefault="00577449" w:rsidP="000E6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Optimalna pozicija centralnog venskog katetera je</w:t>
      </w:r>
      <w:r w:rsidR="003F777F" w:rsidRPr="00577449">
        <w:rPr>
          <w:rFonts w:ascii="Times New Roman" w:hAnsi="Times New Roman" w:cs="Times New Roman"/>
          <w:b/>
          <w:sz w:val="24"/>
          <w:szCs w:val="24"/>
        </w:rPr>
        <w:t>:</w:t>
      </w:r>
    </w:p>
    <w:p w:rsidR="000E6461" w:rsidRPr="00577449" w:rsidRDefault="00090569" w:rsidP="000E6461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desnoj komori</w:t>
      </w:r>
      <w:r w:rsidR="000E6461" w:rsidRPr="005774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461" w:rsidRDefault="00090569" w:rsidP="000E6461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lijevoj pretkomori</w:t>
      </w:r>
    </w:p>
    <w:p w:rsidR="00090569" w:rsidRDefault="00090569" w:rsidP="000E6461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gornjoj šupljoj veni</w:t>
      </w:r>
    </w:p>
    <w:p w:rsidR="00583B34" w:rsidRDefault="00583B34" w:rsidP="00583B34">
      <w:pPr>
        <w:pStyle w:val="ListParagraph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262FDF" w:rsidRDefault="00262FDF" w:rsidP="000E6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Zaokruži tačan odgovor:</w:t>
      </w:r>
    </w:p>
    <w:p w:rsidR="002076EA" w:rsidRDefault="00090569" w:rsidP="00262F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2FDF">
        <w:rPr>
          <w:rFonts w:ascii="Times New Roman" w:hAnsi="Times New Roman" w:cs="Times New Roman"/>
          <w:sz w:val="24"/>
          <w:szCs w:val="24"/>
        </w:rPr>
        <w:t>Vrh endotrahealnog tubusa kod većine odraslih osoba bi trebalo da se nalazi na oko 5cm iznad karine traheje</w:t>
      </w:r>
    </w:p>
    <w:p w:rsidR="00262FDF" w:rsidRDefault="00262FDF" w:rsidP="00262F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Radiografija grudnog koša je nesenzitivna metoda u dijagnostici hroničnog bronhitisa</w:t>
      </w:r>
    </w:p>
    <w:p w:rsidR="00262FDF" w:rsidRDefault="00262FDF" w:rsidP="00262F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dijagnostici pleuralnog izliva je pogodniji ležeći od stojećeg položaja prilikom radiografije</w:t>
      </w:r>
    </w:p>
    <w:p w:rsidR="00262FDF" w:rsidRPr="00262FDF" w:rsidRDefault="00262FDF" w:rsidP="00262FD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Dijagnoza pleuralnog izliva se može postaviti ultrazvukom</w:t>
      </w:r>
    </w:p>
    <w:p w:rsidR="00090569" w:rsidRPr="00090569" w:rsidRDefault="00090569" w:rsidP="00090569">
      <w:pPr>
        <w:rPr>
          <w:rFonts w:ascii="Times New Roman" w:hAnsi="Times New Roman" w:cs="Times New Roman"/>
          <w:sz w:val="24"/>
          <w:szCs w:val="24"/>
        </w:rPr>
      </w:pPr>
    </w:p>
    <w:p w:rsidR="002076EA" w:rsidRPr="00577449" w:rsidRDefault="00090569" w:rsidP="000E64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slučaju kliničke sumnje na pneumotoraks, radiografiju grudnog koša kad god je to moguće, bi trebalo uraditi u</w:t>
      </w:r>
      <w:r w:rsidR="002076EA" w:rsidRPr="00577449">
        <w:rPr>
          <w:rFonts w:ascii="Times New Roman" w:hAnsi="Times New Roman" w:cs="Times New Roman"/>
          <w:b/>
          <w:sz w:val="24"/>
          <w:szCs w:val="24"/>
        </w:rPr>
        <w:t>:</w:t>
      </w:r>
    </w:p>
    <w:p w:rsidR="00090569" w:rsidRDefault="00090569" w:rsidP="0009056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stojećem položaju</w:t>
      </w:r>
    </w:p>
    <w:p w:rsidR="00090569" w:rsidRDefault="00090569" w:rsidP="0009056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ležećem položaju</w:t>
      </w:r>
    </w:p>
    <w:p w:rsidR="00090569" w:rsidRPr="00090569" w:rsidRDefault="00262FDF" w:rsidP="0009056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ležeći na desn</w:t>
      </w:r>
      <w:r w:rsidR="00090569">
        <w:rPr>
          <w:rFonts w:ascii="Times New Roman" w:hAnsi="Times New Roman" w:cs="Times New Roman"/>
          <w:sz w:val="24"/>
          <w:szCs w:val="24"/>
        </w:rPr>
        <w:t>om boku</w:t>
      </w:r>
    </w:p>
    <w:p w:rsidR="00F43116" w:rsidRPr="00577449" w:rsidRDefault="00F43116" w:rsidP="00F4311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C368A3" w:rsidRPr="00577449" w:rsidRDefault="00C368A3" w:rsidP="00C368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449">
        <w:rPr>
          <w:rFonts w:ascii="Times New Roman" w:hAnsi="Times New Roman" w:cs="Times New Roman"/>
          <w:b/>
          <w:sz w:val="24"/>
          <w:szCs w:val="24"/>
        </w:rPr>
        <w:t>RJEŠENJE</w:t>
      </w:r>
    </w:p>
    <w:p w:rsidR="000642DA" w:rsidRPr="00AF57DD" w:rsidRDefault="000642DA" w:rsidP="00AF57DD">
      <w:pPr>
        <w:rPr>
          <w:sz w:val="24"/>
          <w:szCs w:val="24"/>
        </w:rPr>
      </w:pPr>
    </w:p>
    <w:p w:rsidR="00C368A3" w:rsidRDefault="00AF57DD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AF57DD" w:rsidRDefault="00AF57DD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AF57DD" w:rsidRDefault="000D6BC4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a, b, d</w:t>
      </w:r>
    </w:p>
    <w:p w:rsidR="000D6BC4" w:rsidRDefault="001E035E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a, b</w:t>
      </w:r>
      <w:bookmarkStart w:id="0" w:name="_GoBack"/>
      <w:bookmarkEnd w:id="0"/>
    </w:p>
    <w:p w:rsidR="00583B34" w:rsidRDefault="00583B34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583B34" w:rsidRDefault="00583B34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583B34" w:rsidRDefault="00583B34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b</w:t>
      </w:r>
    </w:p>
    <w:p w:rsidR="00583B34" w:rsidRDefault="00583B34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c</w:t>
      </w:r>
    </w:p>
    <w:p w:rsidR="00583B34" w:rsidRDefault="00262FDF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a, b, d</w:t>
      </w:r>
    </w:p>
    <w:p w:rsidR="00583B34" w:rsidRPr="00AF57DD" w:rsidRDefault="00583B34" w:rsidP="00AF57DD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C368A3" w:rsidRPr="00577449" w:rsidRDefault="00C368A3" w:rsidP="00C368A3">
      <w:pPr>
        <w:pStyle w:val="ListParagraph"/>
        <w:rPr>
          <w:sz w:val="24"/>
          <w:szCs w:val="24"/>
        </w:rPr>
      </w:pPr>
    </w:p>
    <w:p w:rsidR="00B96178" w:rsidRPr="00577449" w:rsidRDefault="00B96178" w:rsidP="00B96178">
      <w:pPr>
        <w:rPr>
          <w:sz w:val="24"/>
          <w:szCs w:val="24"/>
        </w:rPr>
      </w:pPr>
    </w:p>
    <w:sectPr w:rsidR="00B96178" w:rsidRPr="00577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77E" w:rsidRDefault="00CD677E" w:rsidP="00031988">
      <w:pPr>
        <w:spacing w:after="0" w:line="240" w:lineRule="auto"/>
      </w:pPr>
      <w:r>
        <w:separator/>
      </w:r>
    </w:p>
  </w:endnote>
  <w:endnote w:type="continuationSeparator" w:id="0">
    <w:p w:rsidR="00CD677E" w:rsidRDefault="00CD677E" w:rsidP="00031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77E" w:rsidRDefault="00CD677E" w:rsidP="00031988">
      <w:pPr>
        <w:spacing w:after="0" w:line="240" w:lineRule="auto"/>
      </w:pPr>
      <w:r>
        <w:separator/>
      </w:r>
    </w:p>
  </w:footnote>
  <w:footnote w:type="continuationSeparator" w:id="0">
    <w:p w:rsidR="00CD677E" w:rsidRDefault="00CD677E" w:rsidP="00031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605"/>
    <w:multiLevelType w:val="hybridMultilevel"/>
    <w:tmpl w:val="ABFEB02C"/>
    <w:lvl w:ilvl="0" w:tplc="1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40875"/>
    <w:multiLevelType w:val="hybridMultilevel"/>
    <w:tmpl w:val="6E2AB112"/>
    <w:lvl w:ilvl="0" w:tplc="141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215AB"/>
    <w:multiLevelType w:val="hybridMultilevel"/>
    <w:tmpl w:val="9CEA23B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12669"/>
    <w:multiLevelType w:val="hybridMultilevel"/>
    <w:tmpl w:val="8C8C744C"/>
    <w:lvl w:ilvl="0" w:tplc="DC9495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AD433B"/>
    <w:multiLevelType w:val="hybridMultilevel"/>
    <w:tmpl w:val="9CEA23B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62835"/>
    <w:multiLevelType w:val="hybridMultilevel"/>
    <w:tmpl w:val="196834A4"/>
    <w:lvl w:ilvl="0" w:tplc="2B5CE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68049D"/>
    <w:multiLevelType w:val="hybridMultilevel"/>
    <w:tmpl w:val="779C3AA2"/>
    <w:lvl w:ilvl="0" w:tplc="6330C1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9449BC"/>
    <w:multiLevelType w:val="hybridMultilevel"/>
    <w:tmpl w:val="CCF46660"/>
    <w:lvl w:ilvl="0" w:tplc="6330C1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CE5C1D"/>
    <w:multiLevelType w:val="hybridMultilevel"/>
    <w:tmpl w:val="50123DAE"/>
    <w:lvl w:ilvl="0" w:tplc="A61E68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2B6474"/>
    <w:multiLevelType w:val="hybridMultilevel"/>
    <w:tmpl w:val="E80E0794"/>
    <w:lvl w:ilvl="0" w:tplc="6330C1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EA68DE"/>
    <w:multiLevelType w:val="hybridMultilevel"/>
    <w:tmpl w:val="BC72107C"/>
    <w:lvl w:ilvl="0" w:tplc="6330C194">
      <w:start w:val="1"/>
      <w:numFmt w:val="lowerLetter"/>
      <w:lvlText w:val="%1."/>
      <w:lvlJc w:val="left"/>
      <w:pPr>
        <w:ind w:left="1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1">
    <w:nsid w:val="220675E3"/>
    <w:multiLevelType w:val="hybridMultilevel"/>
    <w:tmpl w:val="534E3B94"/>
    <w:lvl w:ilvl="0" w:tplc="C3B81858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5126E0"/>
    <w:multiLevelType w:val="multilevel"/>
    <w:tmpl w:val="A5C64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466BC"/>
    <w:multiLevelType w:val="hybridMultilevel"/>
    <w:tmpl w:val="556434CC"/>
    <w:lvl w:ilvl="0" w:tplc="6AD61AF4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AC7D7F"/>
    <w:multiLevelType w:val="hybridMultilevel"/>
    <w:tmpl w:val="C908CD00"/>
    <w:lvl w:ilvl="0" w:tplc="6330C1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FE0957"/>
    <w:multiLevelType w:val="hybridMultilevel"/>
    <w:tmpl w:val="0634431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71626F3"/>
    <w:multiLevelType w:val="hybridMultilevel"/>
    <w:tmpl w:val="BBB806DA"/>
    <w:lvl w:ilvl="0" w:tplc="1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144E89"/>
    <w:multiLevelType w:val="hybridMultilevel"/>
    <w:tmpl w:val="049885D2"/>
    <w:lvl w:ilvl="0" w:tplc="141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0A2014"/>
    <w:multiLevelType w:val="hybridMultilevel"/>
    <w:tmpl w:val="80584900"/>
    <w:lvl w:ilvl="0" w:tplc="5D087F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B08081B"/>
    <w:multiLevelType w:val="hybridMultilevel"/>
    <w:tmpl w:val="0A78F42A"/>
    <w:lvl w:ilvl="0" w:tplc="9D2043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85" w:hanging="360"/>
      </w:pPr>
    </w:lvl>
    <w:lvl w:ilvl="2" w:tplc="181A001B" w:tentative="1">
      <w:start w:val="1"/>
      <w:numFmt w:val="lowerRoman"/>
      <w:lvlText w:val="%3."/>
      <w:lvlJc w:val="right"/>
      <w:pPr>
        <w:ind w:left="1905" w:hanging="180"/>
      </w:pPr>
    </w:lvl>
    <w:lvl w:ilvl="3" w:tplc="181A000F" w:tentative="1">
      <w:start w:val="1"/>
      <w:numFmt w:val="decimal"/>
      <w:lvlText w:val="%4."/>
      <w:lvlJc w:val="left"/>
      <w:pPr>
        <w:ind w:left="2625" w:hanging="360"/>
      </w:pPr>
    </w:lvl>
    <w:lvl w:ilvl="4" w:tplc="181A0019" w:tentative="1">
      <w:start w:val="1"/>
      <w:numFmt w:val="lowerLetter"/>
      <w:lvlText w:val="%5."/>
      <w:lvlJc w:val="left"/>
      <w:pPr>
        <w:ind w:left="3345" w:hanging="360"/>
      </w:pPr>
    </w:lvl>
    <w:lvl w:ilvl="5" w:tplc="181A001B" w:tentative="1">
      <w:start w:val="1"/>
      <w:numFmt w:val="lowerRoman"/>
      <w:lvlText w:val="%6."/>
      <w:lvlJc w:val="right"/>
      <w:pPr>
        <w:ind w:left="4065" w:hanging="180"/>
      </w:pPr>
    </w:lvl>
    <w:lvl w:ilvl="6" w:tplc="181A000F" w:tentative="1">
      <w:start w:val="1"/>
      <w:numFmt w:val="decimal"/>
      <w:lvlText w:val="%7."/>
      <w:lvlJc w:val="left"/>
      <w:pPr>
        <w:ind w:left="4785" w:hanging="360"/>
      </w:pPr>
    </w:lvl>
    <w:lvl w:ilvl="7" w:tplc="181A0019" w:tentative="1">
      <w:start w:val="1"/>
      <w:numFmt w:val="lowerLetter"/>
      <w:lvlText w:val="%8."/>
      <w:lvlJc w:val="left"/>
      <w:pPr>
        <w:ind w:left="5505" w:hanging="360"/>
      </w:pPr>
    </w:lvl>
    <w:lvl w:ilvl="8" w:tplc="181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2BFF0F99"/>
    <w:multiLevelType w:val="hybridMultilevel"/>
    <w:tmpl w:val="794A78DA"/>
    <w:lvl w:ilvl="0" w:tplc="55BC6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DC06BC8"/>
    <w:multiLevelType w:val="hybridMultilevel"/>
    <w:tmpl w:val="654220C8"/>
    <w:lvl w:ilvl="0" w:tplc="5458251E">
      <w:start w:val="1"/>
      <w:numFmt w:val="lowerLetter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F47374"/>
    <w:multiLevelType w:val="hybridMultilevel"/>
    <w:tmpl w:val="C48CA520"/>
    <w:lvl w:ilvl="0" w:tplc="1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48626D"/>
    <w:multiLevelType w:val="hybridMultilevel"/>
    <w:tmpl w:val="1674E1AC"/>
    <w:lvl w:ilvl="0" w:tplc="C4AC90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DF08F7"/>
    <w:multiLevelType w:val="hybridMultilevel"/>
    <w:tmpl w:val="6466109E"/>
    <w:lvl w:ilvl="0" w:tplc="EFBC81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D4A01CB"/>
    <w:multiLevelType w:val="hybridMultilevel"/>
    <w:tmpl w:val="EBACA976"/>
    <w:lvl w:ilvl="0" w:tplc="32A09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E061DC"/>
    <w:multiLevelType w:val="hybridMultilevel"/>
    <w:tmpl w:val="23E2DBC0"/>
    <w:lvl w:ilvl="0" w:tplc="1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D77451"/>
    <w:multiLevelType w:val="hybridMultilevel"/>
    <w:tmpl w:val="038E980C"/>
    <w:lvl w:ilvl="0" w:tplc="1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D011D0"/>
    <w:multiLevelType w:val="hybridMultilevel"/>
    <w:tmpl w:val="43D247A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F7981"/>
    <w:multiLevelType w:val="hybridMultilevel"/>
    <w:tmpl w:val="3DD8F59A"/>
    <w:lvl w:ilvl="0" w:tplc="A0BCE5C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CEB2653"/>
    <w:multiLevelType w:val="hybridMultilevel"/>
    <w:tmpl w:val="390AB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122091"/>
    <w:multiLevelType w:val="hybridMultilevel"/>
    <w:tmpl w:val="14FA1222"/>
    <w:lvl w:ilvl="0" w:tplc="F14A67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57767B"/>
    <w:multiLevelType w:val="hybridMultilevel"/>
    <w:tmpl w:val="01045842"/>
    <w:lvl w:ilvl="0" w:tplc="6ECACF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EA2562"/>
    <w:multiLevelType w:val="hybridMultilevel"/>
    <w:tmpl w:val="A5C641E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C86345"/>
    <w:multiLevelType w:val="hybridMultilevel"/>
    <w:tmpl w:val="B1B63268"/>
    <w:lvl w:ilvl="0" w:tplc="AE50DC5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FFB60A1"/>
    <w:multiLevelType w:val="hybridMultilevel"/>
    <w:tmpl w:val="96CA6D68"/>
    <w:lvl w:ilvl="0" w:tplc="1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B67CF4"/>
    <w:multiLevelType w:val="hybridMultilevel"/>
    <w:tmpl w:val="DF4E5B7E"/>
    <w:lvl w:ilvl="0" w:tplc="6330C1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0DB73E3"/>
    <w:multiLevelType w:val="hybridMultilevel"/>
    <w:tmpl w:val="2FB48FFE"/>
    <w:lvl w:ilvl="0" w:tplc="6330C1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259FB"/>
    <w:multiLevelType w:val="hybridMultilevel"/>
    <w:tmpl w:val="6C14BB92"/>
    <w:lvl w:ilvl="0" w:tplc="BCDA6A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6F431D"/>
    <w:multiLevelType w:val="hybridMultilevel"/>
    <w:tmpl w:val="CAF0E48A"/>
    <w:lvl w:ilvl="0" w:tplc="141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990600"/>
    <w:multiLevelType w:val="hybridMultilevel"/>
    <w:tmpl w:val="8F10FDF2"/>
    <w:lvl w:ilvl="0" w:tplc="D02815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BC5EE3"/>
    <w:multiLevelType w:val="hybridMultilevel"/>
    <w:tmpl w:val="8A2E8DAC"/>
    <w:lvl w:ilvl="0" w:tplc="192879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0"/>
  </w:num>
  <w:num w:numId="3">
    <w:abstractNumId w:val="5"/>
  </w:num>
  <w:num w:numId="4">
    <w:abstractNumId w:val="40"/>
  </w:num>
  <w:num w:numId="5">
    <w:abstractNumId w:val="35"/>
  </w:num>
  <w:num w:numId="6">
    <w:abstractNumId w:val="38"/>
  </w:num>
  <w:num w:numId="7">
    <w:abstractNumId w:val="2"/>
  </w:num>
  <w:num w:numId="8">
    <w:abstractNumId w:val="25"/>
  </w:num>
  <w:num w:numId="9">
    <w:abstractNumId w:val="18"/>
  </w:num>
  <w:num w:numId="10">
    <w:abstractNumId w:val="32"/>
  </w:num>
  <w:num w:numId="11">
    <w:abstractNumId w:val="4"/>
  </w:num>
  <w:num w:numId="12">
    <w:abstractNumId w:val="41"/>
  </w:num>
  <w:num w:numId="13">
    <w:abstractNumId w:val="13"/>
  </w:num>
  <w:num w:numId="14">
    <w:abstractNumId w:val="29"/>
  </w:num>
  <w:num w:numId="15">
    <w:abstractNumId w:val="16"/>
  </w:num>
  <w:num w:numId="16">
    <w:abstractNumId w:val="3"/>
  </w:num>
  <w:num w:numId="17">
    <w:abstractNumId w:val="39"/>
  </w:num>
  <w:num w:numId="18">
    <w:abstractNumId w:val="33"/>
  </w:num>
  <w:num w:numId="19">
    <w:abstractNumId w:val="31"/>
  </w:num>
  <w:num w:numId="20">
    <w:abstractNumId w:val="21"/>
  </w:num>
  <w:num w:numId="21">
    <w:abstractNumId w:val="34"/>
  </w:num>
  <w:num w:numId="22">
    <w:abstractNumId w:val="8"/>
  </w:num>
  <w:num w:numId="23">
    <w:abstractNumId w:val="0"/>
  </w:num>
  <w:num w:numId="24">
    <w:abstractNumId w:val="26"/>
  </w:num>
  <w:num w:numId="25">
    <w:abstractNumId w:val="12"/>
  </w:num>
  <w:num w:numId="26">
    <w:abstractNumId w:val="11"/>
  </w:num>
  <w:num w:numId="27">
    <w:abstractNumId w:val="27"/>
  </w:num>
  <w:num w:numId="28">
    <w:abstractNumId w:val="17"/>
  </w:num>
  <w:num w:numId="29">
    <w:abstractNumId w:val="24"/>
  </w:num>
  <w:num w:numId="30">
    <w:abstractNumId w:val="1"/>
  </w:num>
  <w:num w:numId="31">
    <w:abstractNumId w:val="14"/>
  </w:num>
  <w:num w:numId="32">
    <w:abstractNumId w:val="15"/>
  </w:num>
  <w:num w:numId="33">
    <w:abstractNumId w:val="23"/>
  </w:num>
  <w:num w:numId="34">
    <w:abstractNumId w:val="7"/>
  </w:num>
  <w:num w:numId="35">
    <w:abstractNumId w:val="9"/>
  </w:num>
  <w:num w:numId="36">
    <w:abstractNumId w:val="36"/>
  </w:num>
  <w:num w:numId="37">
    <w:abstractNumId w:val="37"/>
  </w:num>
  <w:num w:numId="38">
    <w:abstractNumId w:val="10"/>
  </w:num>
  <w:num w:numId="39">
    <w:abstractNumId w:val="6"/>
  </w:num>
  <w:num w:numId="40">
    <w:abstractNumId w:val="30"/>
  </w:num>
  <w:num w:numId="41">
    <w:abstractNumId w:val="2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FD"/>
    <w:rsid w:val="00031988"/>
    <w:rsid w:val="000372B7"/>
    <w:rsid w:val="000642DA"/>
    <w:rsid w:val="00090569"/>
    <w:rsid w:val="000A44FD"/>
    <w:rsid w:val="000D6BC4"/>
    <w:rsid w:val="000E6461"/>
    <w:rsid w:val="001E035E"/>
    <w:rsid w:val="002076EA"/>
    <w:rsid w:val="00262FDF"/>
    <w:rsid w:val="002C0C86"/>
    <w:rsid w:val="00310360"/>
    <w:rsid w:val="003D4089"/>
    <w:rsid w:val="003F58B4"/>
    <w:rsid w:val="003F777F"/>
    <w:rsid w:val="00577449"/>
    <w:rsid w:val="00583B34"/>
    <w:rsid w:val="005B7971"/>
    <w:rsid w:val="008E55D4"/>
    <w:rsid w:val="00906F54"/>
    <w:rsid w:val="0096346D"/>
    <w:rsid w:val="00A7057E"/>
    <w:rsid w:val="00AE4293"/>
    <w:rsid w:val="00AF57DD"/>
    <w:rsid w:val="00B96178"/>
    <w:rsid w:val="00C368A3"/>
    <w:rsid w:val="00CD677E"/>
    <w:rsid w:val="00CF7EB3"/>
    <w:rsid w:val="00F43116"/>
    <w:rsid w:val="00FC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4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1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988"/>
  </w:style>
  <w:style w:type="paragraph" w:styleId="Footer">
    <w:name w:val="footer"/>
    <w:basedOn w:val="Normal"/>
    <w:link w:val="FooterChar"/>
    <w:uiPriority w:val="99"/>
    <w:unhideWhenUsed/>
    <w:rsid w:val="00031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4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1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988"/>
  </w:style>
  <w:style w:type="paragraph" w:styleId="Footer">
    <w:name w:val="footer"/>
    <w:basedOn w:val="Normal"/>
    <w:link w:val="FooterChar"/>
    <w:uiPriority w:val="99"/>
    <w:unhideWhenUsed/>
    <w:rsid w:val="000319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Mikić</dc:creator>
  <cp:lastModifiedBy>Dragana</cp:lastModifiedBy>
  <cp:revision>3</cp:revision>
  <dcterms:created xsi:type="dcterms:W3CDTF">2019-10-14T21:35:00Z</dcterms:created>
  <dcterms:modified xsi:type="dcterms:W3CDTF">2019-10-16T08:04:00Z</dcterms:modified>
</cp:coreProperties>
</file>